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1A" w:rsidRPr="00A2627B" w:rsidRDefault="00A2627B" w:rsidP="00624035">
      <w:pPr>
        <w:jc w:val="both"/>
        <w:rPr>
          <w:b/>
          <w:noProof/>
          <w:u w:val="single"/>
          <w:lang w:eastAsia="nl-NL"/>
        </w:rPr>
      </w:pPr>
      <w:r w:rsidRPr="00A2627B">
        <w:rPr>
          <w:b/>
          <w:noProof/>
          <w:u w:val="single"/>
          <w:lang w:eastAsia="nl-NL"/>
        </w:rPr>
        <w:t>Buurtschouw 151 Rubenstraat</w:t>
      </w:r>
    </w:p>
    <w:p w:rsidR="00A2627B" w:rsidRDefault="00A2627B" w:rsidP="00624035">
      <w:pPr>
        <w:jc w:val="both"/>
        <w:rPr>
          <w:noProof/>
          <w:lang w:eastAsia="nl-NL"/>
        </w:rPr>
      </w:pPr>
    </w:p>
    <w:p w:rsidR="00A2627B" w:rsidRDefault="00D62254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 lantaarn 812/435 straa</w:t>
      </w:r>
      <w:r w:rsidR="00A2627B">
        <w:rPr>
          <w:noProof/>
          <w:lang w:eastAsia="nl-NL"/>
        </w:rPr>
        <w:t>tnaambord scheef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2 boomwortels/trottoir gehele straat herzien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 xml:space="preserve">3 </w:t>
      </w:r>
      <w:r>
        <w:rPr>
          <w:noProof/>
          <w:lang w:eastAsia="nl-NL"/>
        </w:rPr>
        <w:t>boomwortels/trottoir gehele straat herzien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4 verbodsborden ?</w:t>
      </w:r>
      <w:r w:rsidR="00D62254">
        <w:rPr>
          <w:noProof/>
          <w:lang w:eastAsia="nl-NL"/>
        </w:rPr>
        <w:t xml:space="preserve"> Is al verplichte rijrichting bord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5 mutatie</w:t>
      </w:r>
      <w:r w:rsidR="00D62254">
        <w:rPr>
          <w:noProof/>
          <w:lang w:eastAsia="nl-NL"/>
        </w:rPr>
        <w:t>;</w:t>
      </w:r>
      <w:bookmarkStart w:id="0" w:name="_GoBack"/>
      <w:bookmarkEnd w:id="0"/>
      <w:r>
        <w:rPr>
          <w:noProof/>
          <w:lang w:eastAsia="nl-NL"/>
        </w:rPr>
        <w:t xml:space="preserve"> 3 bomen aanbrengen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6 lantaarn 812/447 verkeersbord niet aanwezig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7 trottoir egaliseren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8 kantopsluiting herzien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9 trottoir herzien bij waterput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10 paal Breitnerstraat scheef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11 boomspiegels gehele straat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12 palen recht zetten en aanstraten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13 boomschors vervuiling voor Aloysiusschool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14 parkeerverbod fietsen/brommers ? Is hier een rijwielpad (verboden voor brommers)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15 boomspiegel voor nr. 55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16 boomspiegel gehele straat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17 fietspadbord en verkeersbord scheef + verkeersonderbord alleen fietsers ?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18 afzetpaal scheef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19 onderbord niet aanwezig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20 boomspiegel voor nr. 3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21 dichtstraten, paal niet aanwezig</w:t>
      </w: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22 bestrating wortelopdruk ter hoogte van nr.3</w:t>
      </w:r>
    </w:p>
    <w:p w:rsidR="00A2627B" w:rsidRDefault="00A2627B" w:rsidP="00624035">
      <w:pPr>
        <w:jc w:val="both"/>
        <w:rPr>
          <w:noProof/>
          <w:lang w:eastAsia="nl-NL"/>
        </w:rPr>
      </w:pPr>
    </w:p>
    <w:p w:rsidR="00A2627B" w:rsidRDefault="00A2627B" w:rsidP="00624035">
      <w:pPr>
        <w:jc w:val="both"/>
        <w:rPr>
          <w:noProof/>
          <w:lang w:eastAsia="nl-NL"/>
        </w:rPr>
      </w:pPr>
      <w:r>
        <w:rPr>
          <w:noProof/>
          <w:lang w:eastAsia="nl-NL"/>
        </w:rPr>
        <w:t>Volgende buurtschouw woensdagmiddag 8 juli of 15 juli start 13.30 Leusderweg 251.</w:t>
      </w:r>
    </w:p>
    <w:p w:rsidR="00D00E99" w:rsidRDefault="00D00E99" w:rsidP="00624035">
      <w:pPr>
        <w:jc w:val="both"/>
        <w:rPr>
          <w:noProof/>
          <w:lang w:eastAsia="nl-NL"/>
        </w:rPr>
      </w:pPr>
    </w:p>
    <w:p w:rsidR="00D00E99" w:rsidRDefault="00D00E99" w:rsidP="00624035">
      <w:pPr>
        <w:jc w:val="both"/>
      </w:pPr>
      <w:r w:rsidRPr="00D00E99">
        <w:rPr>
          <w:noProof/>
          <w:lang w:eastAsia="nl-NL"/>
        </w:rPr>
        <w:lastRenderedPageBreak/>
        <w:drawing>
          <wp:inline distT="0" distB="0" distL="0" distR="0">
            <wp:extent cx="6645910" cy="8708756"/>
            <wp:effectExtent l="0" t="0" r="2540" b="0"/>
            <wp:docPr id="2" name="Afbeelding 2" descr="C:\Users\Gert\Documents\Wijkbeheersteam\Veiligheid\Wijkschouw\Buurt Rubenstr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t\Documents\Wijkbeheersteam\Veiligheid\Wijkschouw\Buurt Rubenstra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0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E99" w:rsidSect="00624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35"/>
    <w:rsid w:val="00624035"/>
    <w:rsid w:val="00A2627B"/>
    <w:rsid w:val="00CF5D43"/>
    <w:rsid w:val="00D00E99"/>
    <w:rsid w:val="00D62254"/>
    <w:rsid w:val="00E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9447-F973-41D7-A348-6BCE371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Weerd</dc:creator>
  <cp:keywords/>
  <dc:description/>
  <cp:lastModifiedBy>Gert van de Weerd</cp:lastModifiedBy>
  <cp:revision>4</cp:revision>
  <cp:lastPrinted>2015-04-21T16:05:00Z</cp:lastPrinted>
  <dcterms:created xsi:type="dcterms:W3CDTF">2015-04-29T13:24:00Z</dcterms:created>
  <dcterms:modified xsi:type="dcterms:W3CDTF">2015-04-29T13:26:00Z</dcterms:modified>
</cp:coreProperties>
</file>